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DAE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辽宁省地方标准《辽宁省农村生活垃圾收运和处理技术标准》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</w:t>
      </w:r>
      <w:r>
        <w:rPr>
          <w:rFonts w:hint="eastAsia"/>
          <w:b/>
          <w:sz w:val="30"/>
          <w:szCs w:val="30"/>
          <w:lang w:eastAsia="zh-CN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jc w:val="left"/>
        <w:rPr>
          <w:b/>
          <w:sz w:val="32"/>
        </w:rPr>
      </w:pPr>
      <w:r>
        <w:rPr>
          <w:rFonts w:hint="eastAsia"/>
          <w:b/>
          <w:sz w:val="28"/>
          <w:szCs w:val="18"/>
        </w:rPr>
        <w:t>联系人：舒天楚   联系电话：15710003515   E-mail：</w:t>
      </w:r>
      <w:r>
        <w:rPr>
          <w:rFonts w:hint="eastAsia"/>
          <w:b/>
          <w:sz w:val="28"/>
          <w:szCs w:val="18"/>
          <w:lang w:val="en-US" w:eastAsia="zh-CN"/>
        </w:rPr>
        <w:t>tcshustc@163.com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278D8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84BCC"/>
    <w:rsid w:val="00596BBF"/>
    <w:rsid w:val="005A66B5"/>
    <w:rsid w:val="00656122"/>
    <w:rsid w:val="006A6B83"/>
    <w:rsid w:val="006D6705"/>
    <w:rsid w:val="006F7DD9"/>
    <w:rsid w:val="007074F7"/>
    <w:rsid w:val="00712B01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62A36"/>
    <w:rsid w:val="009843F4"/>
    <w:rsid w:val="009B28EC"/>
    <w:rsid w:val="009C2B1F"/>
    <w:rsid w:val="00A85FFD"/>
    <w:rsid w:val="00A95E6D"/>
    <w:rsid w:val="00B127EA"/>
    <w:rsid w:val="00B4645C"/>
    <w:rsid w:val="00B74895"/>
    <w:rsid w:val="00BA4BB3"/>
    <w:rsid w:val="00BC2CCD"/>
    <w:rsid w:val="00C757EF"/>
    <w:rsid w:val="00D3517D"/>
    <w:rsid w:val="00D5532B"/>
    <w:rsid w:val="00D60C41"/>
    <w:rsid w:val="00DC714E"/>
    <w:rsid w:val="00DF78A9"/>
    <w:rsid w:val="00E1739D"/>
    <w:rsid w:val="00E25F10"/>
    <w:rsid w:val="00E2616D"/>
    <w:rsid w:val="00E33DF4"/>
    <w:rsid w:val="00ED42D8"/>
    <w:rsid w:val="00EE2A24"/>
    <w:rsid w:val="00FE72AD"/>
    <w:rsid w:val="092E6600"/>
    <w:rsid w:val="0B926F72"/>
    <w:rsid w:val="0DF16EB2"/>
    <w:rsid w:val="10065696"/>
    <w:rsid w:val="12BF527A"/>
    <w:rsid w:val="15477A86"/>
    <w:rsid w:val="15632D20"/>
    <w:rsid w:val="1AB46DD4"/>
    <w:rsid w:val="26C53781"/>
    <w:rsid w:val="28167F36"/>
    <w:rsid w:val="2EB557BD"/>
    <w:rsid w:val="31F01501"/>
    <w:rsid w:val="40F340C4"/>
    <w:rsid w:val="46014B12"/>
    <w:rsid w:val="501641AB"/>
    <w:rsid w:val="55115310"/>
    <w:rsid w:val="56DC468B"/>
    <w:rsid w:val="5E7531B9"/>
    <w:rsid w:val="5F254206"/>
    <w:rsid w:val="65766EBD"/>
    <w:rsid w:val="659E7700"/>
    <w:rsid w:val="6A1318F5"/>
    <w:rsid w:val="6A5D56DC"/>
    <w:rsid w:val="6A7D448A"/>
    <w:rsid w:val="6A98708D"/>
    <w:rsid w:val="6D7D13CB"/>
    <w:rsid w:val="72EC158D"/>
    <w:rsid w:val="782005AE"/>
    <w:rsid w:val="7B7C5D75"/>
    <w:rsid w:val="7CB90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93</Words>
  <Characters>129</Characters>
  <Lines>1</Lines>
  <Paragraphs>1</Paragraphs>
  <TotalTime>2</TotalTime>
  <ScaleCrop>false</ScaleCrop>
  <LinksUpToDate>false</LinksUpToDate>
  <CharactersWithSpaces>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2026-06-25T01:26:49Z</dcterms:modified>
  <dc:title>关于辽宁省地方标准《发泡浆料楼（地）面、屋面保温技术规范》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