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辽宁省地方标准《强夯地基处理技术规程》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联系人：辛全明   联系电话：18063310857   E-mail：</w:t>
      </w:r>
      <w:r>
        <w:rPr>
          <w:rFonts w:hint="eastAsia"/>
          <w:b/>
          <w:sz w:val="28"/>
          <w:szCs w:val="18"/>
          <w:lang w:val="en-US" w:eastAsia="zh-CN"/>
        </w:rPr>
        <w:t>370377503@qq</w:t>
      </w:r>
      <w:bookmarkStart w:id="0" w:name="_GoBack"/>
      <w:bookmarkEnd w:id="0"/>
      <w:r>
        <w:rPr>
          <w:rFonts w:hint="eastAsia"/>
          <w:b/>
          <w:sz w:val="28"/>
          <w:szCs w:val="18"/>
          <w:lang w:val="en-US" w:eastAsia="zh-CN"/>
        </w:rPr>
        <w:t>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92E6600"/>
    <w:rsid w:val="0B926F72"/>
    <w:rsid w:val="0DF16EB2"/>
    <w:rsid w:val="10065696"/>
    <w:rsid w:val="12BF527A"/>
    <w:rsid w:val="15477A86"/>
    <w:rsid w:val="15632D20"/>
    <w:rsid w:val="1AB46DD4"/>
    <w:rsid w:val="1E4B71ED"/>
    <w:rsid w:val="26C53781"/>
    <w:rsid w:val="28167F36"/>
    <w:rsid w:val="2EB557BD"/>
    <w:rsid w:val="31F01501"/>
    <w:rsid w:val="335A1288"/>
    <w:rsid w:val="40F340C4"/>
    <w:rsid w:val="46014B12"/>
    <w:rsid w:val="501641AB"/>
    <w:rsid w:val="55115310"/>
    <w:rsid w:val="56DC468B"/>
    <w:rsid w:val="5E7531B9"/>
    <w:rsid w:val="5ED54F7F"/>
    <w:rsid w:val="5F254206"/>
    <w:rsid w:val="65766EBD"/>
    <w:rsid w:val="659E7700"/>
    <w:rsid w:val="6A1318F5"/>
    <w:rsid w:val="6A5D56DC"/>
    <w:rsid w:val="6A7D448A"/>
    <w:rsid w:val="6A98708D"/>
    <w:rsid w:val="6D7D13CB"/>
    <w:rsid w:val="72EC158D"/>
    <w:rsid w:val="782005AE"/>
    <w:rsid w:val="7B7C5D75"/>
    <w:rsid w:val="7CB90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90</Words>
  <Characters>125</Characters>
  <Lines>1</Lines>
  <Paragraphs>1</Paragraphs>
  <TotalTime>5</TotalTime>
  <ScaleCrop>false</ScaleCrop>
  <LinksUpToDate>false</LinksUpToDate>
  <CharactersWithSpaces>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2026-06-25T01:33:46Z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